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B451CA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13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липня</w:t>
      </w:r>
      <w:proofErr w:type="spellEnd"/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202</w:t>
      </w:r>
      <w:r w:rsidR="007A043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276</w:t>
      </w:r>
      <w:r w:rsidR="000A1B74">
        <w:rPr>
          <w:sz w:val="28"/>
          <w:szCs w:val="28"/>
          <w:lang w:val="uk-UA"/>
        </w:rPr>
        <w:t xml:space="preserve">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0A1B74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191434">
        <w:rPr>
          <w:b/>
          <w:sz w:val="28"/>
          <w:szCs w:val="28"/>
        </w:rPr>
        <w:t>утворення комісії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5E3616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A41E47">
        <w:rPr>
          <w:sz w:val="28"/>
          <w:szCs w:val="28"/>
        </w:rPr>
        <w:t>Відповідно до пп. 7, 17 п. «а» ч. 1 ст.</w:t>
      </w:r>
      <w:r w:rsidR="00232BAD">
        <w:rPr>
          <w:sz w:val="28"/>
          <w:szCs w:val="28"/>
        </w:rPr>
        <w:t xml:space="preserve"> 30, ч.1 ст. </w:t>
      </w:r>
      <w:r w:rsidR="00461B7B" w:rsidRPr="00A41E47">
        <w:rPr>
          <w:sz w:val="28"/>
          <w:szCs w:val="28"/>
        </w:rPr>
        <w:t xml:space="preserve">52, </w:t>
      </w:r>
      <w:r w:rsidR="00232BAD">
        <w:rPr>
          <w:sz w:val="28"/>
          <w:szCs w:val="28"/>
        </w:rPr>
        <w:t xml:space="preserve">ч.6 ст. </w:t>
      </w:r>
      <w:r w:rsidR="00461B7B" w:rsidRPr="00A41E47">
        <w:rPr>
          <w:sz w:val="28"/>
          <w:szCs w:val="28"/>
        </w:rPr>
        <w:t>59 Закону України «Про місцеве самоврядування в Україні», п. 14 ч. 2 ст. 10</w:t>
      </w:r>
      <w:r w:rsidR="00865BD8" w:rsidRPr="00A41E47">
        <w:rPr>
          <w:sz w:val="28"/>
          <w:szCs w:val="28"/>
        </w:rPr>
        <w:t xml:space="preserve"> </w:t>
      </w:r>
      <w:r w:rsidR="004A21F5" w:rsidRPr="00A41E47">
        <w:rPr>
          <w:sz w:val="28"/>
          <w:szCs w:val="28"/>
        </w:rPr>
        <w:t>Закону України «Про благоустрій населених пунктів»</w:t>
      </w:r>
      <w:r w:rsidR="00772E65" w:rsidRPr="00A41E47">
        <w:rPr>
          <w:sz w:val="28"/>
          <w:szCs w:val="28"/>
        </w:rPr>
        <w:t xml:space="preserve">, </w:t>
      </w:r>
      <w:r w:rsidR="00232BAD">
        <w:rPr>
          <w:sz w:val="28"/>
          <w:szCs w:val="28"/>
        </w:rPr>
        <w:t xml:space="preserve">п.4 </w:t>
      </w:r>
      <w:r w:rsidR="00772E65" w:rsidRPr="00A41E47">
        <w:rPr>
          <w:sz w:val="28"/>
          <w:szCs w:val="28"/>
        </w:rPr>
        <w:t>п</w:t>
      </w:r>
      <w:r w:rsidR="000917EA" w:rsidRPr="00A41E47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</w:t>
      </w:r>
      <w:r w:rsidR="000917EA" w:rsidRPr="006A11C7">
        <w:rPr>
          <w:sz w:val="28"/>
          <w:szCs w:val="28"/>
        </w:rPr>
        <w:t>, газонів і квітників у населених пунктах»,</w:t>
      </w:r>
      <w:r w:rsidRPr="006A11C7">
        <w:rPr>
          <w:sz w:val="28"/>
          <w:szCs w:val="28"/>
        </w:rPr>
        <w:t xml:space="preserve"> </w:t>
      </w:r>
      <w:r w:rsidR="00313B5E" w:rsidRPr="006A11C7">
        <w:rPr>
          <w:sz w:val="28"/>
          <w:szCs w:val="28"/>
        </w:rPr>
        <w:t>враховуючи</w:t>
      </w:r>
      <w:r w:rsidR="00013C3B" w:rsidRPr="006A11C7">
        <w:rPr>
          <w:sz w:val="28"/>
          <w:szCs w:val="28"/>
        </w:rPr>
        <w:t xml:space="preserve"> </w:t>
      </w:r>
      <w:r w:rsidR="00841385">
        <w:rPr>
          <w:sz w:val="28"/>
          <w:szCs w:val="28"/>
        </w:rPr>
        <w:t xml:space="preserve"> лист </w:t>
      </w:r>
      <w:proofErr w:type="spellStart"/>
      <w:r w:rsidR="00841385" w:rsidRPr="005E3616">
        <w:rPr>
          <w:sz w:val="28"/>
          <w:szCs w:val="28"/>
        </w:rPr>
        <w:t>Де</w:t>
      </w:r>
      <w:r w:rsidR="005E3616" w:rsidRPr="005E3616">
        <w:rPr>
          <w:sz w:val="28"/>
          <w:szCs w:val="28"/>
        </w:rPr>
        <w:t>ржекоінспекції</w:t>
      </w:r>
      <w:proofErr w:type="spellEnd"/>
      <w:r w:rsidR="005E3616" w:rsidRPr="005E3616">
        <w:rPr>
          <w:sz w:val="28"/>
          <w:szCs w:val="28"/>
        </w:rPr>
        <w:t xml:space="preserve"> від 14 квітня 2023 року № 14606/23</w:t>
      </w:r>
      <w:r w:rsidR="004D30C2" w:rsidRPr="005E3616">
        <w:rPr>
          <w:sz w:val="28"/>
          <w:szCs w:val="28"/>
        </w:rPr>
        <w:t>,</w:t>
      </w:r>
      <w:r w:rsidR="00841385" w:rsidRPr="005E3616">
        <w:rPr>
          <w:sz w:val="28"/>
          <w:szCs w:val="28"/>
        </w:rPr>
        <w:t xml:space="preserve"> </w:t>
      </w:r>
      <w:r w:rsidR="00232BAD" w:rsidRPr="005E3616">
        <w:rPr>
          <w:sz w:val="28"/>
          <w:szCs w:val="28"/>
        </w:rPr>
        <w:t xml:space="preserve">звернення відділу регулювання земельних відносин, охорони навколишнього природного середовища </w:t>
      </w:r>
      <w:proofErr w:type="spellStart"/>
      <w:r w:rsidR="00232BAD" w:rsidRPr="005E3616">
        <w:rPr>
          <w:sz w:val="28"/>
          <w:szCs w:val="28"/>
        </w:rPr>
        <w:t>Погребищен</w:t>
      </w:r>
      <w:r w:rsidR="005E3616" w:rsidRPr="005E3616">
        <w:rPr>
          <w:sz w:val="28"/>
          <w:szCs w:val="28"/>
        </w:rPr>
        <w:t>ської</w:t>
      </w:r>
      <w:proofErr w:type="spellEnd"/>
      <w:r w:rsidR="005E3616" w:rsidRPr="005E3616">
        <w:rPr>
          <w:sz w:val="28"/>
          <w:szCs w:val="28"/>
        </w:rPr>
        <w:t xml:space="preserve"> міської ради від 05 червня 2023 року № 223,</w:t>
      </w:r>
      <w:r w:rsidR="00A00C90" w:rsidRPr="005E3616">
        <w:rPr>
          <w:sz w:val="28"/>
          <w:szCs w:val="28"/>
        </w:rPr>
        <w:t xml:space="preserve"> виконавчий комітет </w:t>
      </w:r>
      <w:proofErr w:type="spellStart"/>
      <w:r w:rsidR="00A00C90" w:rsidRPr="005E3616">
        <w:rPr>
          <w:sz w:val="28"/>
          <w:szCs w:val="28"/>
        </w:rPr>
        <w:t>Погребищенської</w:t>
      </w:r>
      <w:proofErr w:type="spellEnd"/>
      <w:r w:rsidR="00A00C90" w:rsidRPr="005E3616">
        <w:rPr>
          <w:sz w:val="28"/>
          <w:szCs w:val="28"/>
        </w:rPr>
        <w:t xml:space="preserve"> міської ради</w:t>
      </w:r>
      <w:r w:rsidR="00A00C90" w:rsidRPr="005E3616">
        <w:rPr>
          <w:b/>
          <w:sz w:val="28"/>
          <w:szCs w:val="28"/>
        </w:rPr>
        <w:t xml:space="preserve"> </w:t>
      </w:r>
      <w:r w:rsidR="00A00C90" w:rsidRPr="005E3616">
        <w:rPr>
          <w:sz w:val="28"/>
          <w:szCs w:val="28"/>
        </w:rPr>
        <w:t>ВИРІШИВ:</w:t>
      </w:r>
    </w:p>
    <w:p w:rsidR="00A00C90" w:rsidRPr="005E3616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445A85" w:rsidRPr="00A41E47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 w:rsidRPr="00A41E47">
        <w:rPr>
          <w:sz w:val="28"/>
          <w:szCs w:val="28"/>
        </w:rPr>
        <w:t> </w:t>
      </w:r>
    </w:p>
    <w:p w:rsidR="00232BAD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232BAD">
        <w:rPr>
          <w:rFonts w:ascii="Times New Roman" w:hAnsi="Times New Roman" w:cs="Times New Roman"/>
          <w:sz w:val="28"/>
          <w:szCs w:val="28"/>
          <w:lang w:val="uk-UA"/>
        </w:rPr>
        <w:t xml:space="preserve">Утворити </w:t>
      </w:r>
      <w:r w:rsidR="004D5892">
        <w:rPr>
          <w:rFonts w:ascii="Times New Roman" w:hAnsi="Times New Roman" w:cs="Times New Roman"/>
          <w:sz w:val="28"/>
          <w:szCs w:val="28"/>
          <w:lang w:val="uk-UA"/>
        </w:rPr>
        <w:t xml:space="preserve">комісію з питань визначення стану зелених насаджень та їх відновної вартості при виконавчому комітеті </w:t>
      </w:r>
      <w:proofErr w:type="spellStart"/>
      <w:r w:rsidR="004D589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4D589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(далі - Комісія) у складі, що додається.</w:t>
      </w:r>
    </w:p>
    <w:p w:rsidR="00445A85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D5892">
        <w:rPr>
          <w:rFonts w:ascii="Times New Roman" w:hAnsi="Times New Roman" w:cs="Times New Roman"/>
          <w:sz w:val="28"/>
          <w:szCs w:val="28"/>
          <w:lang w:val="uk-UA"/>
        </w:rPr>
        <w:t xml:space="preserve">До роботи Комісії залучати представника заявника, власника земельної ділянки (користувача), у разі потреби – </w:t>
      </w:r>
      <w:proofErr w:type="spellStart"/>
      <w:r w:rsidR="004D5892">
        <w:rPr>
          <w:rFonts w:ascii="Times New Roman" w:hAnsi="Times New Roman" w:cs="Times New Roman"/>
          <w:sz w:val="28"/>
          <w:szCs w:val="28"/>
          <w:lang w:val="uk-UA"/>
        </w:rPr>
        <w:t>балансоутримувача</w:t>
      </w:r>
      <w:proofErr w:type="spellEnd"/>
      <w:r w:rsidR="004D5892">
        <w:rPr>
          <w:rFonts w:ascii="Times New Roman" w:hAnsi="Times New Roman" w:cs="Times New Roman"/>
          <w:sz w:val="28"/>
          <w:szCs w:val="28"/>
          <w:lang w:val="uk-UA"/>
        </w:rPr>
        <w:t xml:space="preserve"> території та комунального підприємства, що здійснює утримання зелених насаджень.</w:t>
      </w:r>
    </w:p>
    <w:p w:rsidR="004D5892" w:rsidRDefault="004D5892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Визначити, що завданням Комісії є</w:t>
      </w:r>
      <w:r w:rsidR="000278EA">
        <w:rPr>
          <w:rFonts w:ascii="Times New Roman" w:hAnsi="Times New Roman" w:cs="Times New Roman"/>
          <w:sz w:val="28"/>
          <w:szCs w:val="28"/>
          <w:lang w:val="uk-UA"/>
        </w:rPr>
        <w:t xml:space="preserve"> визначення стану зелених насаджень, розташованих на земельній ділянці, і їх відновлювальної вартості, у разі знесення аварійних, сухостійних і фаутних дерев – </w:t>
      </w:r>
      <w:r w:rsidR="00841385">
        <w:rPr>
          <w:rFonts w:ascii="Times New Roman" w:hAnsi="Times New Roman" w:cs="Times New Roman"/>
          <w:sz w:val="28"/>
          <w:szCs w:val="28"/>
          <w:lang w:val="uk-UA"/>
        </w:rPr>
        <w:t>з’ясування</w:t>
      </w:r>
      <w:r w:rsidR="000278EA">
        <w:rPr>
          <w:rFonts w:ascii="Times New Roman" w:hAnsi="Times New Roman" w:cs="Times New Roman"/>
          <w:sz w:val="28"/>
          <w:szCs w:val="28"/>
          <w:lang w:val="uk-UA"/>
        </w:rPr>
        <w:t xml:space="preserve"> причин набуття деревами такого стану</w:t>
      </w:r>
      <w:r w:rsidR="0084138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278EA">
        <w:rPr>
          <w:rFonts w:ascii="Times New Roman" w:hAnsi="Times New Roman" w:cs="Times New Roman"/>
          <w:sz w:val="28"/>
          <w:szCs w:val="28"/>
          <w:lang w:val="uk-UA"/>
        </w:rPr>
        <w:t xml:space="preserve"> та складання акту обстеження тих насаджень, що підлягають видаленню, за формою, затвердженою </w:t>
      </w:r>
      <w:proofErr w:type="spellStart"/>
      <w:r w:rsidR="00841385">
        <w:rPr>
          <w:rFonts w:ascii="Times New Roman" w:hAnsi="Times New Roman" w:cs="Times New Roman"/>
          <w:sz w:val="28"/>
          <w:szCs w:val="28"/>
          <w:lang w:val="uk-UA"/>
        </w:rPr>
        <w:t>Мінрегіоном</w:t>
      </w:r>
      <w:proofErr w:type="spellEnd"/>
      <w:r w:rsidR="00E57B40">
        <w:rPr>
          <w:rFonts w:ascii="Times New Roman" w:hAnsi="Times New Roman" w:cs="Times New Roman"/>
          <w:sz w:val="28"/>
          <w:szCs w:val="28"/>
          <w:lang w:val="uk-UA"/>
        </w:rPr>
        <w:t xml:space="preserve"> (далі </w:t>
      </w:r>
      <w:proofErr w:type="spellStart"/>
      <w:r w:rsidR="00E57B40">
        <w:rPr>
          <w:rFonts w:ascii="Times New Roman" w:hAnsi="Times New Roman" w:cs="Times New Roman"/>
          <w:sz w:val="28"/>
          <w:szCs w:val="28"/>
          <w:lang w:val="uk-UA"/>
        </w:rPr>
        <w:t>-Акт</w:t>
      </w:r>
      <w:proofErr w:type="spellEnd"/>
      <w:r w:rsidR="00E57B40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4138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41385" w:rsidRPr="003D5287" w:rsidRDefault="00E57B40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 Комісії один примірник А</w:t>
      </w:r>
      <w:r w:rsidR="00841385">
        <w:rPr>
          <w:rFonts w:ascii="Times New Roman" w:hAnsi="Times New Roman" w:cs="Times New Roman"/>
          <w:sz w:val="28"/>
          <w:szCs w:val="28"/>
          <w:lang w:val="uk-UA"/>
        </w:rPr>
        <w:t xml:space="preserve">кта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триденний строк надсилати до </w:t>
      </w:r>
      <w:r w:rsidRPr="005E3616">
        <w:rPr>
          <w:rFonts w:ascii="Times New Roman" w:hAnsi="Times New Roman" w:cs="Times New Roman"/>
          <w:sz w:val="28"/>
          <w:szCs w:val="28"/>
          <w:lang w:val="uk-UA"/>
        </w:rPr>
        <w:t xml:space="preserve">територіального органу </w:t>
      </w:r>
      <w:proofErr w:type="spellStart"/>
      <w:r w:rsidRPr="005E3616">
        <w:rPr>
          <w:rFonts w:ascii="Times New Roman" w:hAnsi="Times New Roman" w:cs="Times New Roman"/>
          <w:sz w:val="28"/>
          <w:szCs w:val="28"/>
          <w:lang w:val="uk-UA"/>
        </w:rPr>
        <w:t>Держекоінспекції</w:t>
      </w:r>
      <w:proofErr w:type="spellEnd"/>
      <w:r w:rsidRPr="005E36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7B40">
        <w:rPr>
          <w:rFonts w:ascii="Times New Roman" w:hAnsi="Times New Roman" w:cs="Times New Roman"/>
          <w:sz w:val="28"/>
          <w:szCs w:val="28"/>
          <w:lang w:val="uk-UA"/>
        </w:rPr>
        <w:t xml:space="preserve">та в п’ятиденний строк подавати </w:t>
      </w:r>
      <w:r w:rsidRPr="00E57B40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проект рішення виконавчого комітету </w:t>
      </w:r>
      <w:proofErr w:type="spellStart"/>
      <w:r w:rsidRPr="00E57B40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E57B40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про видалення зелених насаджень, в  якому зазначати інформацію про кількість зелених насаджень, що підлягають видаленню і з</w:t>
      </w:r>
      <w:r>
        <w:rPr>
          <w:rFonts w:ascii="Times New Roman" w:hAnsi="Times New Roman" w:cs="Times New Roman"/>
          <w:sz w:val="28"/>
          <w:szCs w:val="28"/>
          <w:lang w:val="uk-UA"/>
        </w:rPr>
        <w:t>алишаються на земельній ділянці.</w:t>
      </w:r>
    </w:p>
    <w:p w:rsidR="00445A85" w:rsidRPr="00E97908" w:rsidRDefault="00E57B40" w:rsidP="00E97908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5</w:t>
      </w:r>
      <w:r w:rsidR="00BB68E9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="00445A85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810716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810716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  </w:t>
      </w:r>
      <w:r w:rsidR="002338AA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</w:t>
      </w:r>
    </w:p>
    <w:p w:rsidR="002338AA" w:rsidRPr="00A41E4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</w:t>
      </w:r>
    </w:p>
    <w:p w:rsidR="002338AA" w:rsidRPr="00A41E47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7A043E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</w:t>
      </w:r>
      <w:r w:rsidR="00541F8F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7A043E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Сергій</w:t>
      </w:r>
      <w:r w:rsidR="00541F8F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841385" w:rsidRDefault="00841385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841385" w:rsidRDefault="00841385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841385" w:rsidRDefault="00841385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841385" w:rsidRDefault="00841385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841385" w:rsidRDefault="00841385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841385" w:rsidRDefault="00841385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841385" w:rsidRDefault="00841385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841385" w:rsidRDefault="00841385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841385" w:rsidRDefault="00841385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841385" w:rsidRDefault="00841385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841385" w:rsidRDefault="00841385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841385" w:rsidRDefault="00841385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841385" w:rsidRDefault="00841385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841385" w:rsidRDefault="00841385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841385" w:rsidRDefault="00841385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841385" w:rsidRDefault="00841385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841385" w:rsidRDefault="00841385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841385" w:rsidRDefault="00841385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841385" w:rsidRDefault="00841385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91434" w:rsidRDefault="00191434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841385" w:rsidRDefault="00841385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841385" w:rsidRDefault="00841385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841385" w:rsidRDefault="00841385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841385" w:rsidRPr="00254754" w:rsidRDefault="00254754" w:rsidP="00254754">
      <w:pPr>
        <w:shd w:val="clear" w:color="auto" w:fill="FFFFFF"/>
        <w:tabs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lastRenderedPageBreak/>
        <w:t xml:space="preserve">                                                                             </w:t>
      </w:r>
      <w:r w:rsidR="00267429" w:rsidRPr="00254754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ЗАТВЕРДЖЕНО</w:t>
      </w:r>
    </w:p>
    <w:p w:rsidR="00267429" w:rsidRPr="00254754" w:rsidRDefault="00254754" w:rsidP="00254754">
      <w:pPr>
        <w:shd w:val="clear" w:color="auto" w:fill="FFFFFF"/>
        <w:tabs>
          <w:tab w:val="left" w:pos="567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254754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р</w:t>
      </w:r>
      <w:r w:rsidR="00267429" w:rsidRPr="00254754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ішення виконавчого комітету</w:t>
      </w:r>
    </w:p>
    <w:p w:rsidR="00267429" w:rsidRPr="00254754" w:rsidRDefault="00267429" w:rsidP="00254754">
      <w:pPr>
        <w:shd w:val="clear" w:color="auto" w:fill="FFFFFF"/>
        <w:tabs>
          <w:tab w:val="left" w:pos="567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proofErr w:type="spellStart"/>
      <w:r w:rsidRPr="00254754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Погребищенської</w:t>
      </w:r>
      <w:proofErr w:type="spellEnd"/>
      <w:r w:rsidRPr="00254754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міської ради</w:t>
      </w:r>
    </w:p>
    <w:p w:rsidR="00267429" w:rsidRPr="00254754" w:rsidRDefault="00B451CA" w:rsidP="00254754">
      <w:pPr>
        <w:shd w:val="clear" w:color="auto" w:fill="FFFFFF"/>
        <w:tabs>
          <w:tab w:val="left" w:pos="567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13 липня 2023 р. № 276</w:t>
      </w:r>
      <w:bookmarkStart w:id="0" w:name="_GoBack"/>
      <w:bookmarkEnd w:id="0"/>
    </w:p>
    <w:p w:rsidR="00841385" w:rsidRPr="00254754" w:rsidRDefault="00841385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841385" w:rsidRDefault="00841385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254754" w:rsidRDefault="0066068C" w:rsidP="00254754">
      <w:pPr>
        <w:shd w:val="clear" w:color="auto" w:fill="FFFFFF"/>
        <w:tabs>
          <w:tab w:val="left" w:pos="567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6068C">
        <w:rPr>
          <w:rFonts w:ascii="Times New Roman" w:hAnsi="Times New Roman" w:cs="Times New Roman"/>
          <w:b/>
          <w:sz w:val="28"/>
          <w:szCs w:val="28"/>
          <w:lang w:val="uk-UA"/>
        </w:rPr>
        <w:t>Склад комісії</w:t>
      </w:r>
    </w:p>
    <w:p w:rsidR="00841385" w:rsidRDefault="0066068C" w:rsidP="00254754">
      <w:pPr>
        <w:shd w:val="clear" w:color="auto" w:fill="FFFFFF"/>
        <w:tabs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zh-CN"/>
        </w:rPr>
      </w:pPr>
      <w:r w:rsidRPr="006606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 питань визначення стану зелених насаджень та їх відновної вартості при виконавчому комітеті </w:t>
      </w:r>
      <w:proofErr w:type="spellStart"/>
      <w:r w:rsidRPr="0066068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6606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254754" w:rsidRPr="00254754" w:rsidRDefault="00254754" w:rsidP="00254754">
      <w:pPr>
        <w:shd w:val="clear" w:color="auto" w:fill="FFFFFF"/>
        <w:tabs>
          <w:tab w:val="left" w:pos="567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66068C" w:rsidRDefault="0066068C" w:rsidP="0025475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ТРИГУБ                                           - з</w:t>
      </w:r>
      <w:r w:rsidRPr="007F0CD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аступник </w:t>
      </w:r>
      <w:proofErr w:type="spellStart"/>
      <w:r w:rsidRPr="007F0CD2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міського    </w:t>
      </w:r>
    </w:p>
    <w:p w:rsidR="007F0CD2" w:rsidRPr="0066068C" w:rsidRDefault="0066068C" w:rsidP="0025475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Олександр Степанович                     г</w:t>
      </w:r>
      <w:r w:rsidR="007F0CD2" w:rsidRPr="007F0CD2">
        <w:rPr>
          <w:rFonts w:ascii="Times New Roman" w:eastAsia="Calibri" w:hAnsi="Times New Roman" w:cs="Times New Roman"/>
          <w:sz w:val="28"/>
          <w:szCs w:val="28"/>
          <w:lang w:val="uk-UA"/>
        </w:rPr>
        <w:t>олови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, голова комісії</w:t>
      </w:r>
      <w:r w:rsidR="007F0CD2" w:rsidRPr="007F0CD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</w:t>
      </w:r>
    </w:p>
    <w:p w:rsidR="0066068C" w:rsidRDefault="0066068C" w:rsidP="00254754">
      <w:pPr>
        <w:shd w:val="clear" w:color="auto" w:fill="FFFFFF"/>
        <w:tabs>
          <w:tab w:val="left" w:pos="567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7F0CD2" w:rsidRDefault="0066068C" w:rsidP="00254754">
      <w:pPr>
        <w:shd w:val="clear" w:color="auto" w:fill="FFFFFF"/>
        <w:tabs>
          <w:tab w:val="left" w:pos="567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АНТОНЮК                                     - головний спеціаліст  відділу</w:t>
      </w:r>
    </w:p>
    <w:p w:rsidR="0066068C" w:rsidRDefault="0066068C" w:rsidP="00254754">
      <w:pPr>
        <w:shd w:val="clear" w:color="auto" w:fill="FFFFFF"/>
        <w:tabs>
          <w:tab w:val="left" w:pos="567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Михайло Степанович                       </w:t>
      </w:r>
      <w:r w:rsidR="007F0CD2" w:rsidRPr="007F0CD2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регулювання земельних відносин,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</w:t>
      </w:r>
    </w:p>
    <w:p w:rsidR="007F0CD2" w:rsidRPr="007F0CD2" w:rsidRDefault="0066068C" w:rsidP="00254754">
      <w:pPr>
        <w:shd w:val="clear" w:color="auto" w:fill="FFFFFF"/>
        <w:tabs>
          <w:tab w:val="left" w:pos="567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                                  </w:t>
      </w:r>
      <w:r w:rsidR="007F0CD2" w:rsidRPr="007F0CD2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охорони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7F0CD2" w:rsidRPr="007F0CD2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66068C" w:rsidRDefault="0066068C" w:rsidP="00254754">
      <w:pPr>
        <w:shd w:val="clear" w:color="auto" w:fill="FFFFFF"/>
        <w:tabs>
          <w:tab w:val="left" w:pos="567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                                  </w:t>
      </w:r>
      <w:r w:rsidR="007F0CD2" w:rsidRPr="007F0CD2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середовища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7F0CD2" w:rsidRPr="007F0CD2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міської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</w:t>
      </w:r>
    </w:p>
    <w:p w:rsidR="0066068C" w:rsidRDefault="0066068C" w:rsidP="00254754">
      <w:pPr>
        <w:shd w:val="clear" w:color="auto" w:fill="FFFFFF"/>
        <w:tabs>
          <w:tab w:val="left" w:pos="567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                                  </w:t>
      </w:r>
      <w:r w:rsidR="007F0CD2" w:rsidRPr="007F0CD2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ради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, секретар комісії</w:t>
      </w:r>
      <w:r w:rsidR="007F0CD2" w:rsidRPr="007F0CD2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7F0CD2" w:rsidRPr="007F0CD2" w:rsidRDefault="007F0CD2" w:rsidP="00254754">
      <w:pPr>
        <w:shd w:val="clear" w:color="auto" w:fill="FFFFFF"/>
        <w:tabs>
          <w:tab w:val="left" w:pos="567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7F0CD2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</w:t>
      </w:r>
    </w:p>
    <w:p w:rsidR="007F0CD2" w:rsidRDefault="0066068C" w:rsidP="00254754">
      <w:pPr>
        <w:shd w:val="clear" w:color="auto" w:fill="FFFFFF"/>
        <w:tabs>
          <w:tab w:val="left" w:pos="567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КОРІНЕНКО   </w:t>
      </w:r>
      <w:r w:rsidR="0040144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- начальник управління </w:t>
      </w:r>
      <w:r w:rsidR="0040144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 питань </w:t>
      </w:r>
    </w:p>
    <w:p w:rsidR="0040144B" w:rsidRDefault="0066068C" w:rsidP="00254754">
      <w:pPr>
        <w:tabs>
          <w:tab w:val="left" w:pos="24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Володимир Васильович</w:t>
      </w:r>
      <w:r w:rsidR="0040144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40144B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40144B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144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0144B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житлово-комунального господарства, </w:t>
      </w:r>
    </w:p>
    <w:p w:rsidR="0040144B" w:rsidRDefault="0040144B" w:rsidP="00254754">
      <w:pPr>
        <w:tabs>
          <w:tab w:val="left" w:pos="24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</w:t>
      </w:r>
      <w:r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побутового, торговельного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</w:p>
    <w:p w:rsidR="0040144B" w:rsidRDefault="0040144B" w:rsidP="00254754">
      <w:pPr>
        <w:tabs>
          <w:tab w:val="left" w:pos="24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</w:t>
      </w:r>
      <w:r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обслуговування, транспорту і зв’язку,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</w:p>
    <w:p w:rsidR="0040144B" w:rsidRDefault="0040144B" w:rsidP="00254754">
      <w:pPr>
        <w:tabs>
          <w:tab w:val="left" w:pos="24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</w:t>
      </w:r>
      <w:r w:rsidRPr="00207852">
        <w:rPr>
          <w:rFonts w:ascii="Times New Roman" w:hAnsi="Times New Roman" w:cs="Times New Roman"/>
          <w:sz w:val="28"/>
          <w:szCs w:val="28"/>
          <w:lang w:val="uk-UA"/>
        </w:rPr>
        <w:t>управління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07852">
        <w:rPr>
          <w:rFonts w:ascii="Times New Roman" w:hAnsi="Times New Roman" w:cs="Times New Roman"/>
          <w:sz w:val="28"/>
          <w:szCs w:val="28"/>
          <w:lang w:val="uk-UA"/>
        </w:rPr>
        <w:t>комунальною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власністю, </w:t>
      </w:r>
    </w:p>
    <w:p w:rsidR="0040144B" w:rsidRDefault="0040144B" w:rsidP="00254754">
      <w:pPr>
        <w:tabs>
          <w:tab w:val="left" w:pos="24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містобудування та архітектури – </w:t>
      </w:r>
    </w:p>
    <w:p w:rsidR="0040144B" w:rsidRDefault="0040144B" w:rsidP="00254754">
      <w:pPr>
        <w:tabs>
          <w:tab w:val="left" w:pos="24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головний архітектор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0144B" w:rsidRPr="0040144B" w:rsidRDefault="0040144B" w:rsidP="00254754">
      <w:pPr>
        <w:tabs>
          <w:tab w:val="left" w:pos="24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міської ради</w:t>
      </w:r>
      <w:r w:rsidR="00254754">
        <w:rPr>
          <w:rFonts w:ascii="Times New Roman" w:hAnsi="Times New Roman" w:cs="Times New Roman"/>
          <w:sz w:val="28"/>
          <w:szCs w:val="28"/>
          <w:lang w:val="uk-UA"/>
        </w:rPr>
        <w:t>, член комісії</w:t>
      </w:r>
    </w:p>
    <w:p w:rsidR="0066068C" w:rsidRDefault="0066068C" w:rsidP="00254754">
      <w:pPr>
        <w:shd w:val="clear" w:color="auto" w:fill="FFFFFF"/>
        <w:tabs>
          <w:tab w:val="left" w:pos="567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254754" w:rsidRDefault="00254754" w:rsidP="00254754">
      <w:pPr>
        <w:shd w:val="clear" w:color="auto" w:fill="FFFFFF"/>
        <w:tabs>
          <w:tab w:val="left" w:pos="567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254754" w:rsidRPr="00254754" w:rsidRDefault="00254754" w:rsidP="00254754">
      <w:pPr>
        <w:shd w:val="clear" w:color="auto" w:fill="FFFFFF"/>
        <w:tabs>
          <w:tab w:val="left" w:pos="567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zh-CN"/>
        </w:rPr>
      </w:pPr>
      <w:r w:rsidRPr="0025475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254754" w:rsidRPr="00254754" w:rsidRDefault="00254754" w:rsidP="00254754">
      <w:pPr>
        <w:shd w:val="clear" w:color="auto" w:fill="FFFFFF"/>
        <w:tabs>
          <w:tab w:val="left" w:pos="567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zh-CN"/>
        </w:rPr>
      </w:pPr>
      <w:r w:rsidRPr="0025475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zh-CN"/>
        </w:rPr>
        <w:t>виконавчого комітету</w:t>
      </w:r>
    </w:p>
    <w:p w:rsidR="00254754" w:rsidRPr="00254754" w:rsidRDefault="00254754" w:rsidP="00254754">
      <w:pPr>
        <w:shd w:val="clear" w:color="auto" w:fill="FFFFFF"/>
        <w:tabs>
          <w:tab w:val="left" w:pos="567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25475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zh-CN"/>
        </w:rPr>
        <w:t>Погребищенської</w:t>
      </w:r>
      <w:proofErr w:type="spellEnd"/>
      <w:r w:rsidRPr="0025475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міської ради                                              Леся ФРОЄСКО </w:t>
      </w:r>
    </w:p>
    <w:sectPr w:rsidR="00254754" w:rsidRPr="00254754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AAA5EC2"/>
    <w:multiLevelType w:val="multilevel"/>
    <w:tmpl w:val="2A881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278EA"/>
    <w:rsid w:val="00033806"/>
    <w:rsid w:val="00060E87"/>
    <w:rsid w:val="00071AF6"/>
    <w:rsid w:val="000816C1"/>
    <w:rsid w:val="00086028"/>
    <w:rsid w:val="000869BB"/>
    <w:rsid w:val="000917EA"/>
    <w:rsid w:val="00093890"/>
    <w:rsid w:val="000A1B74"/>
    <w:rsid w:val="000E0280"/>
    <w:rsid w:val="000E0763"/>
    <w:rsid w:val="000F411E"/>
    <w:rsid w:val="00132FFE"/>
    <w:rsid w:val="00157019"/>
    <w:rsid w:val="00191434"/>
    <w:rsid w:val="00195677"/>
    <w:rsid w:val="001C08CA"/>
    <w:rsid w:val="001C1D70"/>
    <w:rsid w:val="001C6E2D"/>
    <w:rsid w:val="001C7602"/>
    <w:rsid w:val="001D1F01"/>
    <w:rsid w:val="001E2C7F"/>
    <w:rsid w:val="001E4F20"/>
    <w:rsid w:val="001F1AA4"/>
    <w:rsid w:val="001F75EC"/>
    <w:rsid w:val="00200E91"/>
    <w:rsid w:val="00217C73"/>
    <w:rsid w:val="00232BAD"/>
    <w:rsid w:val="002338AA"/>
    <w:rsid w:val="00243CAC"/>
    <w:rsid w:val="00250C08"/>
    <w:rsid w:val="00254754"/>
    <w:rsid w:val="00266ECF"/>
    <w:rsid w:val="00267429"/>
    <w:rsid w:val="00284467"/>
    <w:rsid w:val="002B0DE9"/>
    <w:rsid w:val="002E7435"/>
    <w:rsid w:val="002F6174"/>
    <w:rsid w:val="00313B5E"/>
    <w:rsid w:val="003573AF"/>
    <w:rsid w:val="00375D0F"/>
    <w:rsid w:val="003C4BBA"/>
    <w:rsid w:val="003D5287"/>
    <w:rsid w:val="003E1CBA"/>
    <w:rsid w:val="003E3343"/>
    <w:rsid w:val="00400640"/>
    <w:rsid w:val="0040144B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D30C2"/>
    <w:rsid w:val="004D5892"/>
    <w:rsid w:val="004F5BEF"/>
    <w:rsid w:val="00524559"/>
    <w:rsid w:val="0053431C"/>
    <w:rsid w:val="00541F8F"/>
    <w:rsid w:val="00567793"/>
    <w:rsid w:val="00580BFF"/>
    <w:rsid w:val="00592E14"/>
    <w:rsid w:val="005C42A4"/>
    <w:rsid w:val="005E0B8F"/>
    <w:rsid w:val="005E3616"/>
    <w:rsid w:val="005F30C4"/>
    <w:rsid w:val="0061383F"/>
    <w:rsid w:val="00632EA2"/>
    <w:rsid w:val="0066068C"/>
    <w:rsid w:val="006A11C7"/>
    <w:rsid w:val="006B7A44"/>
    <w:rsid w:val="006D63AB"/>
    <w:rsid w:val="00701AA2"/>
    <w:rsid w:val="00706FF6"/>
    <w:rsid w:val="00737848"/>
    <w:rsid w:val="007379A2"/>
    <w:rsid w:val="00744102"/>
    <w:rsid w:val="00772E65"/>
    <w:rsid w:val="00784F12"/>
    <w:rsid w:val="00786200"/>
    <w:rsid w:val="007A043E"/>
    <w:rsid w:val="007A45B6"/>
    <w:rsid w:val="007F0CD2"/>
    <w:rsid w:val="007F6EFE"/>
    <w:rsid w:val="00801A96"/>
    <w:rsid w:val="0080218D"/>
    <w:rsid w:val="00810716"/>
    <w:rsid w:val="00824F4A"/>
    <w:rsid w:val="008318CF"/>
    <w:rsid w:val="00841385"/>
    <w:rsid w:val="00865BD8"/>
    <w:rsid w:val="00875FC9"/>
    <w:rsid w:val="008911CF"/>
    <w:rsid w:val="00894A43"/>
    <w:rsid w:val="008A574A"/>
    <w:rsid w:val="008B2872"/>
    <w:rsid w:val="008C37DF"/>
    <w:rsid w:val="008C5BC9"/>
    <w:rsid w:val="008C76F0"/>
    <w:rsid w:val="008D6D46"/>
    <w:rsid w:val="008E0251"/>
    <w:rsid w:val="009127E2"/>
    <w:rsid w:val="00917A2D"/>
    <w:rsid w:val="009625C1"/>
    <w:rsid w:val="00985096"/>
    <w:rsid w:val="00993541"/>
    <w:rsid w:val="00994A56"/>
    <w:rsid w:val="009B14F6"/>
    <w:rsid w:val="009D6422"/>
    <w:rsid w:val="009F273B"/>
    <w:rsid w:val="009F4CD3"/>
    <w:rsid w:val="00A00C90"/>
    <w:rsid w:val="00A05699"/>
    <w:rsid w:val="00A10E3D"/>
    <w:rsid w:val="00A14E0F"/>
    <w:rsid w:val="00A41E47"/>
    <w:rsid w:val="00A71A50"/>
    <w:rsid w:val="00AB36FA"/>
    <w:rsid w:val="00AE1880"/>
    <w:rsid w:val="00B2196F"/>
    <w:rsid w:val="00B3775E"/>
    <w:rsid w:val="00B37F82"/>
    <w:rsid w:val="00B451CA"/>
    <w:rsid w:val="00B469FE"/>
    <w:rsid w:val="00B66A4A"/>
    <w:rsid w:val="00B74070"/>
    <w:rsid w:val="00B75638"/>
    <w:rsid w:val="00B767EA"/>
    <w:rsid w:val="00B85871"/>
    <w:rsid w:val="00B9318C"/>
    <w:rsid w:val="00BB68E9"/>
    <w:rsid w:val="00BC5B09"/>
    <w:rsid w:val="00C0110F"/>
    <w:rsid w:val="00C143C3"/>
    <w:rsid w:val="00C15918"/>
    <w:rsid w:val="00C20A4E"/>
    <w:rsid w:val="00C23C90"/>
    <w:rsid w:val="00C26275"/>
    <w:rsid w:val="00C5164B"/>
    <w:rsid w:val="00C529E9"/>
    <w:rsid w:val="00CA731A"/>
    <w:rsid w:val="00CB0FCF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9520A"/>
    <w:rsid w:val="00DA2C9B"/>
    <w:rsid w:val="00DB60DE"/>
    <w:rsid w:val="00DB7329"/>
    <w:rsid w:val="00E413FB"/>
    <w:rsid w:val="00E42B69"/>
    <w:rsid w:val="00E57B40"/>
    <w:rsid w:val="00E70089"/>
    <w:rsid w:val="00E97908"/>
    <w:rsid w:val="00EB27A8"/>
    <w:rsid w:val="00ED7DE5"/>
    <w:rsid w:val="00EE23C1"/>
    <w:rsid w:val="00EE5CDE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e">
    <w:name w:val="Strong"/>
    <w:basedOn w:val="a0"/>
    <w:uiPriority w:val="22"/>
    <w:qFormat/>
    <w:rsid w:val="004D589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e">
    <w:name w:val="Strong"/>
    <w:basedOn w:val="a0"/>
    <w:uiPriority w:val="22"/>
    <w:qFormat/>
    <w:rsid w:val="004D58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B1FD8-6881-42BA-8259-9DB95D7C1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13</cp:revision>
  <cp:lastPrinted>2023-05-31T06:48:00Z</cp:lastPrinted>
  <dcterms:created xsi:type="dcterms:W3CDTF">2023-06-01T07:01:00Z</dcterms:created>
  <dcterms:modified xsi:type="dcterms:W3CDTF">2023-07-14T05:44:00Z</dcterms:modified>
</cp:coreProperties>
</file>